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55" w:rsidRPr="003B74CF" w:rsidRDefault="00290755" w:rsidP="0029075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3B74CF">
        <w:rPr>
          <w:rFonts w:ascii="Times New Roman" w:hAnsi="Times New Roman" w:cs="Times New Roman"/>
          <w:b/>
          <w:bCs/>
          <w:color w:val="FF0000"/>
          <w:sz w:val="32"/>
          <w:szCs w:val="32"/>
        </w:rPr>
        <w:t>муниципальное казённое дошкольное образовательное</w:t>
      </w:r>
    </w:p>
    <w:p w:rsidR="00290755" w:rsidRPr="003B74CF" w:rsidRDefault="00290755" w:rsidP="0029075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3B74CF">
        <w:rPr>
          <w:rFonts w:ascii="Times New Roman" w:hAnsi="Times New Roman" w:cs="Times New Roman"/>
          <w:b/>
          <w:bCs/>
          <w:color w:val="FF0000"/>
          <w:sz w:val="32"/>
          <w:szCs w:val="32"/>
        </w:rPr>
        <w:t>учреждение – детский сад № 2 г. Татарска</w:t>
      </w:r>
    </w:p>
    <w:p w:rsidR="00290755" w:rsidRPr="00F75C7A" w:rsidRDefault="00290755" w:rsidP="002907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755" w:rsidRPr="00F75C7A" w:rsidRDefault="00290755" w:rsidP="002907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755" w:rsidRPr="00F75C7A" w:rsidRDefault="00290755" w:rsidP="002907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755" w:rsidRPr="003B74CF" w:rsidRDefault="00290755" w:rsidP="00290755">
      <w:pPr>
        <w:tabs>
          <w:tab w:val="left" w:pos="2430"/>
        </w:tabs>
        <w:jc w:val="center"/>
        <w:rPr>
          <w:rFonts w:ascii="Times New Roman" w:hAnsi="Times New Roman" w:cs="Times New Roman"/>
          <w:b/>
          <w:bCs/>
          <w:color w:val="FF0000"/>
          <w:sz w:val="96"/>
          <w:szCs w:val="96"/>
        </w:rPr>
      </w:pPr>
      <w:r w:rsidRPr="003B74CF">
        <w:rPr>
          <w:rFonts w:ascii="Times New Roman" w:hAnsi="Times New Roman" w:cs="Times New Roman"/>
          <w:b/>
          <w:bCs/>
          <w:color w:val="FF0000"/>
          <w:sz w:val="96"/>
          <w:szCs w:val="96"/>
        </w:rPr>
        <w:t>Проект.</w:t>
      </w:r>
    </w:p>
    <w:p w:rsidR="00290755" w:rsidRPr="0078209B" w:rsidRDefault="003B74CF" w:rsidP="00290755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3B74CF">
        <w:rPr>
          <w:rFonts w:ascii="Times New Roman" w:hAnsi="Times New Roman" w:cs="Times New Roman"/>
          <w:b/>
          <w:bCs/>
          <w:color w:val="FF0000"/>
          <w:sz w:val="96"/>
          <w:szCs w:val="9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5.25pt;height:143.25pt" adj="5665" fillcolor="black">
            <v:fill r:id="rId7" o:title=""/>
            <v:stroke r:id="rId7" o:title=""/>
            <v:shadow color="#868686"/>
            <v:textpath style="font-family:&quot;Impact&quot;;v-text-kern:t" trim="t" fitpath="t" xscale="f" string="Раз кирпичик,два кирпичик&quot;"/>
          </v:shape>
        </w:pict>
      </w:r>
    </w:p>
    <w:p w:rsidR="00290755" w:rsidRDefault="00290755" w:rsidP="002907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755" w:rsidRDefault="00290755" w:rsidP="002907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755" w:rsidRDefault="00290755" w:rsidP="002907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755" w:rsidRDefault="00290755" w:rsidP="002907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755" w:rsidRPr="00F75C7A" w:rsidRDefault="00290755" w:rsidP="002907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755" w:rsidRPr="00F75C7A" w:rsidRDefault="00290755" w:rsidP="002907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0755" w:rsidRDefault="00290755" w:rsidP="00290755">
      <w:pPr>
        <w:shd w:val="clear" w:color="auto" w:fill="FFFFFF"/>
        <w:tabs>
          <w:tab w:val="left" w:pos="180"/>
          <w:tab w:val="right" w:pos="968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755" w:rsidRDefault="00290755" w:rsidP="00290755">
      <w:pPr>
        <w:shd w:val="clear" w:color="auto" w:fill="FFFFFF"/>
        <w:tabs>
          <w:tab w:val="left" w:pos="180"/>
          <w:tab w:val="right" w:pos="968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0755" w:rsidRPr="003B74CF" w:rsidRDefault="00033F34" w:rsidP="00290755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033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90755" w:rsidRPr="003B74CF">
        <w:rPr>
          <w:rFonts w:ascii="Times New Roman" w:hAnsi="Times New Roman" w:cs="Times New Roman"/>
          <w:b/>
          <w:bCs/>
          <w:sz w:val="40"/>
          <w:szCs w:val="40"/>
        </w:rPr>
        <w:t>Выполнил: воспитатель высшей категории: Рахматуллина Надежда Анатольевна.</w:t>
      </w:r>
    </w:p>
    <w:p w:rsidR="00290755" w:rsidRPr="003B74CF" w:rsidRDefault="00290755" w:rsidP="0029075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B74CF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="009832A6" w:rsidRPr="003B74CF">
        <w:rPr>
          <w:rFonts w:ascii="Times New Roman" w:hAnsi="Times New Roman" w:cs="Times New Roman"/>
          <w:b/>
          <w:bCs/>
          <w:sz w:val="40"/>
          <w:szCs w:val="40"/>
        </w:rPr>
        <w:t>24</w:t>
      </w:r>
      <w:r w:rsidRPr="003B74CF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9832A6" w:rsidRPr="003B74CF" w:rsidRDefault="009832A6" w:rsidP="00290755">
      <w:pPr>
        <w:rPr>
          <w:sz w:val="40"/>
          <w:szCs w:val="40"/>
        </w:rPr>
      </w:pPr>
    </w:p>
    <w:p w:rsidR="003B74CF" w:rsidRDefault="003B74CF" w:rsidP="00290755"/>
    <w:p w:rsidR="00033F34" w:rsidRPr="00033F34" w:rsidRDefault="00033F34" w:rsidP="00290755">
      <w:pPr>
        <w:shd w:val="clear" w:color="auto" w:fill="FFFFFF"/>
        <w:tabs>
          <w:tab w:val="left" w:pos="180"/>
          <w:tab w:val="right" w:pos="9689"/>
        </w:tabs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3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Поскольку интерес к техническому творчеству наиболее ярко выражен у детей, то начинать готовить будущих инженеров необходимо уже с  детского сада,</w:t>
      </w: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начинают проявляться технические наклонности. Если в этом возрасте дети не занимаются техникой, не держат её в руках, они никогда не выберут профессию инженера. Задача педагогов: определить профессиональные склонности каждого ребёнка на раннем этапе.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Дети всего мира могут общаться на одном языке – языке игры. Игра помогает им понять сложный, разнообразный мир, в котором они растут. В играх дети развивают свои естественные задатки – воображение, ловкость, эмоции, чувства, интеллект, общение и др. дети играют со всем, что попадается им в руки, поэтому им нужны для игр безопасные и прочные вещи.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Всё больше и больше новых познавательных интересов стало появляться у детей за последнее время. Первое, с чем сталкивается ребёнок младшего дошкольного возраста, попадая в группу – это предметно-развивающая среда. В группе в свободном доступе должно находиться множество игр, пособий и игрушек по развитию мелкой моторики.   Один из них – LEGO - конструирование. Что же это такое? Ещё одно веянье моды или требование времени?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Наборы LEGO зарекомендовали себя во всём мире как образовательные продукты, удовлетворяющие самым высоким требованиям гигиеничности, эстетики, прочности и долговечности. В силу своей педагогической универсальности они оказываются наиболее предпочтительными наглядными пособиями и развивающими игрушками. Причём этот конструктор побуждает работать, в равной степени, и голову, и руки малыша. Особое значение оно имеет для совершенствования остроты зрения, точности </w:t>
      </w:r>
      <w:proofErr w:type="spellStart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цветовосприятия</w:t>
      </w:r>
      <w:proofErr w:type="spellEnd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тактильных качеств, развития мелкой мускулатуры кистей рук, восприятия формы и размеров объекта, пространства.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Конструкторы LEGO представляют собой разнообразные тематические серии, сконструированные на основе базовых строительных элементов – разноцветных кирпичиков LEGO.  Кроме того, LEGO - непростая игрушка, она обучает и развивает ребенка. Собрал одну игрушку – надоела, включи фантазию и собери новую, используя только свой собственный ум и изобретательность! 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простых фигур, ребёнок продвигается всё дальше и дальше, а, видя свои успехи, он становится более уверенным в себе и переходит к следующему, более сложному этапу обучения.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создании постройки из </w:t>
      </w:r>
      <w:proofErr w:type="spellStart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не только учатся строить, но и выбирают верную последовательность действий, приемы соединений, сочетание форм и цветов и пропорций.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Играя в LEGO дети: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1.Развивают мелкую моторику рук стимулирующие в будущем общее речевое развитие и умственные способности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2.Учатся правильно и быстро ориентироваться в пространстве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3.Расширяют свои представления об окружающем мире - об архитектуре, транспорте, ландшафте.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4.Развивают внимание, способность сосредоточиться, память, мышление.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5.Учатся воображать, фантазировать, творчески мыслить.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Овладевают умением мысленно разделить предмет на составные части и собрать из частей целое.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Учатся общаться друг с другом, устраивать совместные игры, уважать свой и чужой труд.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конструкторами </w:t>
      </w:r>
      <w:proofErr w:type="spellStart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детям в форме познавательной игры узнать много всего важного и развить необходимые в дальнейшей жизни навыки.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три основных вида конструирования: по образцу, по условиям и по замыслу.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по образцу — когда есть готовая модель того, что нужно построить (например, изображение или схема дома).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конструировании по условиям — образца нет, задаются только условия, которым постройка должна соответствовать (например, домик для собачки должен быть маленьким, а для лошадки — большим).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по замыслу предполагает,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 тип конструирования лучше остальных развивает творческие способности малыша.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выше сказанного, мною был разработан проект по </w:t>
      </w:r>
      <w:proofErr w:type="spellStart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конструированию «LEGO - малыши» для детей младшего дошкольного возраста. Данный проект направлен на всестороннее, гармоничное развитие детей дошкольного возраста, овладение детьми базовыми умениями и навыками в разных упражнениях. Проект определяет содержание и организацию дополнительной образовательной деятельности и обеспечивает развитие личности детей дошкольного возраста в различных видах общения и деятельности.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 проекта</w:t>
      </w: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практико-ориентированный, игровой.</w:t>
      </w:r>
    </w:p>
    <w:p w:rsidR="00033F34" w:rsidRPr="00E2527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продолжительности</w:t>
      </w: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характеру контактов</w:t>
      </w: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внутригрупповой</w:t>
      </w:r>
      <w:proofErr w:type="gramEnd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5274" w:rsidRPr="005B3675" w:rsidRDefault="00033F34" w:rsidP="00033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3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количеству участников</w:t>
      </w: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</w:t>
      </w:r>
      <w:proofErr w:type="gramEnd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фронтальный.</w:t>
      </w:r>
    </w:p>
    <w:p w:rsidR="00E25274" w:rsidRDefault="00E25274" w:rsidP="00033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2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Руководитель</w:t>
      </w:r>
      <w:r w:rsidRPr="00E25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Рахматуллина Н.А.</w:t>
      </w:r>
      <w:r w:rsidRPr="00E25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Участники проекта:</w:t>
      </w:r>
    </w:p>
    <w:p w:rsidR="00033F34" w:rsidRPr="00033F34" w:rsidRDefault="00033F34" w:rsidP="00033F3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группы</w:t>
      </w:r>
    </w:p>
    <w:p w:rsidR="00033F34" w:rsidRPr="00033F34" w:rsidRDefault="00033F34" w:rsidP="00033F3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дошкольного возраста</w:t>
      </w:r>
    </w:p>
    <w:p w:rsidR="00033F34" w:rsidRPr="00033F34" w:rsidRDefault="00033F34" w:rsidP="00033F3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</w:p>
    <w:p w:rsidR="00033F34" w:rsidRPr="00033F34" w:rsidRDefault="00033F34" w:rsidP="00033F34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социум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="009832A6" w:rsidRPr="009832A6">
        <w:t xml:space="preserve"> </w:t>
      </w:r>
      <w:r w:rsidR="009832A6" w:rsidRPr="009832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творческих способностей, конструкторских умений и навыков, всех сторон детской речи; воспитание личности, способной самостоятельно ставить перед собой задачи и решать их.</w:t>
      </w:r>
    </w:p>
    <w:p w:rsidR="009832A6" w:rsidRPr="009832A6" w:rsidRDefault="00033F34" w:rsidP="009832A6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3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033F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832A6" w:rsidRPr="009832A6">
        <w:t xml:space="preserve"> </w:t>
      </w:r>
      <w:r w:rsidR="009832A6" w:rsidRPr="0098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учить сравнивать предметы по форме, размеру, цвету, находить закономерности, отличия и общие черты в конструкциях;</w:t>
      </w:r>
    </w:p>
    <w:p w:rsidR="009832A6" w:rsidRPr="009832A6" w:rsidRDefault="009832A6" w:rsidP="009832A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познакомить с такими понятиями, как устойчивость, основание, схема;</w:t>
      </w:r>
    </w:p>
    <w:p w:rsidR="009832A6" w:rsidRPr="009832A6" w:rsidRDefault="009832A6" w:rsidP="009832A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используя демонстрационный материал, учить видеть конструкцию конкретного объекта, анализировать её основные части;</w:t>
      </w:r>
    </w:p>
    <w:p w:rsidR="009832A6" w:rsidRPr="009832A6" w:rsidRDefault="009832A6" w:rsidP="009832A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формировать первичные представления о конструировании, их значении в жизни человека, о профессиях, связанных с изобретением и производством технических средств</w:t>
      </w:r>
      <w:proofErr w:type="gramStart"/>
      <w:r w:rsidRPr="0098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9832A6">
        <w:t xml:space="preserve"> </w:t>
      </w:r>
      <w:proofErr w:type="gramStart"/>
      <w:r w:rsidRPr="0098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98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азвивать мелкую моторику рук;</w:t>
      </w:r>
    </w:p>
    <w:p w:rsidR="009832A6" w:rsidRPr="009832A6" w:rsidRDefault="009832A6" w:rsidP="009832A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развивать память, внимание, умение сравнивать;</w:t>
      </w:r>
    </w:p>
    <w:p w:rsidR="009832A6" w:rsidRPr="009832A6" w:rsidRDefault="009832A6" w:rsidP="009832A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развивать фантазию, творческое мышление;</w:t>
      </w:r>
    </w:p>
    <w:p w:rsidR="009832A6" w:rsidRPr="009832A6" w:rsidRDefault="009832A6" w:rsidP="009832A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формировать навыки сотрудничества: работа в коллективе, в команде, малой группе (в паре);</w:t>
      </w:r>
    </w:p>
    <w:p w:rsidR="009832A6" w:rsidRPr="009832A6" w:rsidRDefault="009832A6" w:rsidP="009832A6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32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формировать опыт конструктивного общения детей со сверстниками и взрослыми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B71AB3" w:rsidRPr="00B71AB3" w:rsidRDefault="00033F34" w:rsidP="00B71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1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B71AB3" w:rsidRPr="00B71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работы. Планирование. Направления.</w:t>
      </w:r>
    </w:p>
    <w:p w:rsidR="00B71AB3" w:rsidRPr="00B71AB3" w:rsidRDefault="00B71AB3" w:rsidP="00B71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1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1этап. Организационно-подготовительный.</w:t>
      </w:r>
    </w:p>
    <w:p w:rsidR="00B71AB3" w:rsidRPr="00B71AB3" w:rsidRDefault="00B71AB3" w:rsidP="00B71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обозначены актуальность и тема будущего проекта, поставлена цель, определены задачи.</w:t>
      </w:r>
    </w:p>
    <w:p w:rsidR="00B71AB3" w:rsidRPr="00B71AB3" w:rsidRDefault="00B71AB3" w:rsidP="00B71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 анализ литературы для взрослых и детей.</w:t>
      </w:r>
    </w:p>
    <w:p w:rsidR="00B71AB3" w:rsidRPr="00B71AB3" w:rsidRDefault="00B71AB3" w:rsidP="00B71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1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этап. Организационно-практический</w:t>
      </w:r>
    </w:p>
    <w:p w:rsidR="00B71AB3" w:rsidRPr="00B71AB3" w:rsidRDefault="00B71AB3" w:rsidP="00B71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непосредственную реализацию проекта: проведение запланированных мероприятий</w:t>
      </w:r>
    </w:p>
    <w:p w:rsidR="00B71AB3" w:rsidRPr="00B71AB3" w:rsidRDefault="00B71AB3" w:rsidP="00B71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1A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3этап. Заключительный.</w:t>
      </w:r>
    </w:p>
    <w:p w:rsidR="00033F34" w:rsidRPr="00B71AB3" w:rsidRDefault="00B71AB3" w:rsidP="00033F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детских работ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</w:p>
    <w:p w:rsidR="00033F34" w:rsidRP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Предполагаемые результаты:</w:t>
      </w:r>
    </w:p>
    <w:p w:rsidR="00033F34" w:rsidRPr="00033F34" w:rsidRDefault="00033F34" w:rsidP="00033F3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Умеют различать и называть детали </w:t>
      </w:r>
      <w:proofErr w:type="spellStart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-конструктора.</w:t>
      </w:r>
    </w:p>
    <w:p w:rsidR="00033F34" w:rsidRPr="00033F34" w:rsidRDefault="00033F34" w:rsidP="00033F3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навыки простейшего анализа сооруженных построек (форма, величина, цвет деталей).</w:t>
      </w:r>
    </w:p>
    <w:p w:rsidR="00033F34" w:rsidRPr="00033F34" w:rsidRDefault="00033F34" w:rsidP="00033F3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Имеют навыки конструирования: по образцу, по условиям, по простейшим наглядным схемам.</w:t>
      </w:r>
    </w:p>
    <w:p w:rsidR="00033F34" w:rsidRPr="00033F34" w:rsidRDefault="00033F34" w:rsidP="00033F3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представления о сенсорных эталонах (цвет, форма, величина).</w:t>
      </w:r>
    </w:p>
    <w:p w:rsidR="00033F34" w:rsidRPr="00033F34" w:rsidRDefault="00033F34" w:rsidP="00033F3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в предметах их пространственные характеристики: «</w:t>
      </w:r>
      <w:proofErr w:type="gramStart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</w:t>
      </w:r>
      <w:proofErr w:type="gramEnd"/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низкий», «широкий - узкий», «длинный - короткий».</w:t>
      </w:r>
    </w:p>
    <w:p w:rsidR="00033F34" w:rsidRPr="00033F34" w:rsidRDefault="00033F34" w:rsidP="00033F3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Владеют способами скрепления деталей.</w:t>
      </w:r>
    </w:p>
    <w:p w:rsidR="00033F34" w:rsidRPr="00033F34" w:rsidRDefault="00033F34" w:rsidP="00033F3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навыки концентрации внимания и координации движений при соединении деталей конструктора.</w:t>
      </w:r>
    </w:p>
    <w:p w:rsidR="00033F34" w:rsidRPr="00033F34" w:rsidRDefault="00033F34" w:rsidP="00033F34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навыки конструирования: по образцу, по условиям, по замыслу, по схемам.</w:t>
      </w:r>
    </w:p>
    <w:p w:rsidR="00033F34" w:rsidRPr="00033F34" w:rsidRDefault="00033F34" w:rsidP="00500F82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4268"/>
      </w:tblGrid>
      <w:tr w:rsidR="005B3675" w:rsidTr="005B3675">
        <w:tc>
          <w:tcPr>
            <w:tcW w:w="1668" w:type="dxa"/>
          </w:tcPr>
          <w:p w:rsidR="005B3675" w:rsidRPr="005B3675" w:rsidRDefault="005B3675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Дата</w:t>
            </w:r>
          </w:p>
        </w:tc>
        <w:tc>
          <w:tcPr>
            <w:tcW w:w="3969" w:type="dxa"/>
          </w:tcPr>
          <w:p w:rsidR="005B3675" w:rsidRDefault="005B3675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Работа с детьми</w:t>
            </w:r>
          </w:p>
        </w:tc>
        <w:tc>
          <w:tcPr>
            <w:tcW w:w="4268" w:type="dxa"/>
          </w:tcPr>
          <w:p w:rsidR="005B3675" w:rsidRDefault="005B3675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Работа с родителями</w:t>
            </w:r>
          </w:p>
        </w:tc>
      </w:tr>
      <w:tr w:rsidR="005B3675" w:rsidTr="005B3675">
        <w:trPr>
          <w:trHeight w:val="990"/>
        </w:trPr>
        <w:tc>
          <w:tcPr>
            <w:tcW w:w="1668" w:type="dxa"/>
          </w:tcPr>
          <w:p w:rsidR="005B3675" w:rsidRPr="009F6F10" w:rsidRDefault="0002777A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25</w:t>
            </w:r>
            <w:r w:rsidR="009F6F10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  <w:r w:rsidR="009832A6">
              <w:rPr>
                <w:rFonts w:ascii="Calibri" w:eastAsia="Times New Roman" w:hAnsi="Calibri" w:cs="Arial"/>
                <w:color w:val="000000"/>
                <w:lang w:eastAsia="ru-RU"/>
              </w:rPr>
              <w:t>03</w:t>
            </w:r>
            <w:r w:rsidR="009F6F10">
              <w:rPr>
                <w:rFonts w:ascii="Calibri" w:eastAsia="Times New Roman" w:hAnsi="Calibri" w:cs="Arial"/>
                <w:color w:val="000000"/>
                <w:lang w:eastAsia="ru-RU"/>
              </w:rPr>
              <w:t>.2</w:t>
            </w:r>
            <w:r w:rsidR="009832A6"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3969" w:type="dxa"/>
          </w:tcPr>
          <w:p w:rsidR="009832A6" w:rsidRDefault="009832A6" w:rsidP="009832A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Lego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-растения» (Цветы, деревья)</w:t>
            </w:r>
          </w:p>
          <w:p w:rsidR="005B3675" w:rsidRDefault="009832A6" w:rsidP="009832A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Д/игра «Найди деталь»</w:t>
            </w:r>
          </w:p>
          <w:p w:rsidR="009832A6" w:rsidRDefault="009832A6" w:rsidP="009832A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Лего-сказка</w:t>
            </w: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«П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ро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слонёнка и Жирафа»</w:t>
            </w:r>
          </w:p>
          <w:p w:rsidR="009832A6" w:rsidRDefault="009832A6" w:rsidP="009832A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Д/игра «Собери кирпичики»</w:t>
            </w:r>
          </w:p>
          <w:p w:rsidR="003B74CF" w:rsidRDefault="003B74CF" w:rsidP="009832A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Лего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-раскраски.</w:t>
            </w:r>
          </w:p>
        </w:tc>
        <w:tc>
          <w:tcPr>
            <w:tcW w:w="4268" w:type="dxa"/>
          </w:tcPr>
          <w:p w:rsidR="005B3675" w:rsidRPr="005B3675" w:rsidRDefault="005B3675" w:rsidP="005B3675">
            <w:pPr>
              <w:numPr>
                <w:ilvl w:val="0"/>
                <w:numId w:val="10"/>
              </w:num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3675">
              <w:rPr>
                <w:rFonts w:ascii="Calibri" w:eastAsia="Times New Roman" w:hAnsi="Calibri" w:cs="Arial"/>
                <w:color w:val="000000"/>
                <w:lang w:eastAsia="ru-RU"/>
              </w:rPr>
              <w:t>Мастер – класс «Возможности конструктора «</w:t>
            </w:r>
            <w:proofErr w:type="spellStart"/>
            <w:r w:rsidRPr="005B3675">
              <w:rPr>
                <w:rFonts w:ascii="Calibri" w:eastAsia="Times New Roman" w:hAnsi="Calibri" w:cs="Arial"/>
                <w:color w:val="000000"/>
                <w:lang w:eastAsia="ru-RU"/>
              </w:rPr>
              <w:t>Лего</w:t>
            </w:r>
            <w:proofErr w:type="spellEnd"/>
            <w:r w:rsidRPr="005B3675">
              <w:rPr>
                <w:rFonts w:ascii="Calibri" w:eastAsia="Times New Roman" w:hAnsi="Calibri" w:cs="Arial"/>
                <w:color w:val="000000"/>
                <w:lang w:eastAsia="ru-RU"/>
              </w:rPr>
              <w:t>»</w:t>
            </w:r>
          </w:p>
          <w:p w:rsidR="005B3675" w:rsidRDefault="005B3675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B3675" w:rsidTr="009832A6">
        <w:trPr>
          <w:trHeight w:val="1561"/>
        </w:trPr>
        <w:tc>
          <w:tcPr>
            <w:tcW w:w="1668" w:type="dxa"/>
          </w:tcPr>
          <w:p w:rsidR="005B3675" w:rsidRPr="009832A6" w:rsidRDefault="0002777A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26</w:t>
            </w:r>
            <w:r w:rsidR="009F6F10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  <w:r w:rsidR="009832A6">
              <w:rPr>
                <w:rFonts w:ascii="Calibri" w:eastAsia="Times New Roman" w:hAnsi="Calibri" w:cs="Arial"/>
                <w:color w:val="000000"/>
                <w:lang w:eastAsia="ru-RU"/>
              </w:rPr>
              <w:t>03</w:t>
            </w:r>
            <w:r w:rsidR="009F6F10">
              <w:rPr>
                <w:rFonts w:ascii="Calibri" w:eastAsia="Times New Roman" w:hAnsi="Calibri" w:cs="Arial"/>
                <w:color w:val="000000"/>
                <w:lang w:eastAsia="ru-RU"/>
              </w:rPr>
              <w:t>.2</w:t>
            </w:r>
            <w:r w:rsidR="009832A6"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3969" w:type="dxa"/>
          </w:tcPr>
          <w:p w:rsidR="009832A6" w:rsidRDefault="009832A6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Lego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-зоопарк» (Жираф, черепаха</w:t>
            </w:r>
            <w:proofErr w:type="gramEnd"/>
          </w:p>
          <w:p w:rsidR="005B3675" w:rsidRDefault="009832A6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Д/игра «Построй по образцу»</w:t>
            </w:r>
          </w:p>
          <w:p w:rsidR="0002777A" w:rsidRDefault="0002777A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02777A">
              <w:rPr>
                <w:rFonts w:ascii="Calibri" w:eastAsia="Times New Roman" w:hAnsi="Calibri" w:cs="Arial"/>
                <w:color w:val="000000"/>
                <w:lang w:eastAsia="ru-RU"/>
              </w:rPr>
              <w:t>Лего</w:t>
            </w:r>
            <w:proofErr w:type="spellEnd"/>
            <w:r w:rsidRPr="0002777A">
              <w:rPr>
                <w:rFonts w:ascii="Calibri" w:eastAsia="Times New Roman" w:hAnsi="Calibri" w:cs="Arial"/>
                <w:color w:val="000000"/>
                <w:lang w:eastAsia="ru-RU"/>
              </w:rPr>
              <w:t>-сказка «Три поросёнка»</w:t>
            </w:r>
          </w:p>
          <w:p w:rsidR="003B74CF" w:rsidRDefault="0002777A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7A">
              <w:rPr>
                <w:rFonts w:ascii="Calibri" w:eastAsia="Times New Roman" w:hAnsi="Calibri" w:cs="Arial"/>
                <w:color w:val="000000"/>
                <w:lang w:eastAsia="ru-RU"/>
              </w:rPr>
              <w:t>Д/игра «Построй башенку»</w:t>
            </w:r>
          </w:p>
          <w:p w:rsidR="0002777A" w:rsidRPr="003B74CF" w:rsidRDefault="003B74CF" w:rsidP="003B74CF">
            <w:pPr>
              <w:rPr>
                <w:rFonts w:ascii="Calibri" w:eastAsia="Times New Roman" w:hAnsi="Calibri" w:cs="Arial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lang w:eastAsia="ru-RU"/>
              </w:rPr>
              <w:t>Лего</w:t>
            </w:r>
            <w:proofErr w:type="spellEnd"/>
            <w:r>
              <w:rPr>
                <w:rFonts w:ascii="Calibri" w:eastAsia="Times New Roman" w:hAnsi="Calibri" w:cs="Arial"/>
                <w:lang w:eastAsia="ru-RU"/>
              </w:rPr>
              <w:t>-раскраски</w:t>
            </w:r>
          </w:p>
        </w:tc>
        <w:tc>
          <w:tcPr>
            <w:tcW w:w="4268" w:type="dxa"/>
          </w:tcPr>
          <w:p w:rsidR="005B3675" w:rsidRDefault="005B3675" w:rsidP="005B3675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Консультации:</w:t>
            </w:r>
          </w:p>
          <w:p w:rsidR="005B3675" w:rsidRPr="005B3675" w:rsidRDefault="005B3675" w:rsidP="005B3675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3675">
              <w:rPr>
                <w:rFonts w:ascii="Calibri" w:eastAsia="Times New Roman" w:hAnsi="Calibri" w:cs="Arial"/>
                <w:color w:val="000000"/>
                <w:lang w:eastAsia="ru-RU"/>
              </w:rPr>
              <w:t>«Как играть с ребенком дома, используя разные виды конструирования»</w:t>
            </w:r>
          </w:p>
          <w:p w:rsidR="005B3675" w:rsidRPr="005B3675" w:rsidRDefault="005B3675" w:rsidP="005B3675">
            <w:pPr>
              <w:numPr>
                <w:ilvl w:val="0"/>
                <w:numId w:val="11"/>
              </w:num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B3675">
              <w:rPr>
                <w:rFonts w:ascii="Calibri" w:eastAsia="Times New Roman" w:hAnsi="Calibri" w:cs="Arial"/>
                <w:color w:val="000000"/>
                <w:lang w:eastAsia="ru-RU"/>
              </w:rPr>
              <w:t>Конструктор для юных архитекторов.</w:t>
            </w:r>
          </w:p>
          <w:p w:rsidR="005B3675" w:rsidRPr="005B3675" w:rsidRDefault="005B3675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B3675" w:rsidTr="006E6B82">
        <w:trPr>
          <w:trHeight w:val="1141"/>
        </w:trPr>
        <w:tc>
          <w:tcPr>
            <w:tcW w:w="1668" w:type="dxa"/>
          </w:tcPr>
          <w:p w:rsidR="005B3675" w:rsidRPr="00371AF9" w:rsidRDefault="0002777A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27</w:t>
            </w:r>
            <w:r w:rsidR="009F6F10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  <w:r w:rsidR="009832A6">
              <w:rPr>
                <w:rFonts w:ascii="Calibri" w:eastAsia="Times New Roman" w:hAnsi="Calibri" w:cs="Arial"/>
                <w:color w:val="000000"/>
                <w:lang w:eastAsia="ru-RU"/>
              </w:rPr>
              <w:t>03</w:t>
            </w:r>
            <w:r w:rsidR="009F6F10">
              <w:rPr>
                <w:rFonts w:ascii="Calibri" w:eastAsia="Times New Roman" w:hAnsi="Calibri" w:cs="Arial"/>
                <w:color w:val="000000"/>
                <w:lang w:eastAsia="ru-RU"/>
              </w:rPr>
              <w:t>.2</w:t>
            </w:r>
            <w:r w:rsidR="009832A6"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3969" w:type="dxa"/>
          </w:tcPr>
          <w:p w:rsidR="009832A6" w:rsidRDefault="009832A6" w:rsidP="009832A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spellStart"/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Lego</w:t>
            </w:r>
            <w:proofErr w:type="spellEnd"/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-мебель» (Кресло, диван, стол, кровать)</w:t>
            </w:r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ab/>
            </w:r>
          </w:p>
          <w:p w:rsidR="005B3675" w:rsidRDefault="009832A6" w:rsidP="009832A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Д/игра «Грузовые машинки»</w:t>
            </w:r>
          </w:p>
          <w:p w:rsidR="0002777A" w:rsidRDefault="0002777A" w:rsidP="009832A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02777A">
              <w:rPr>
                <w:rFonts w:ascii="Calibri" w:eastAsia="Times New Roman" w:hAnsi="Calibri" w:cs="Arial"/>
                <w:color w:val="000000"/>
                <w:lang w:eastAsia="ru-RU"/>
              </w:rPr>
              <w:t>Лего</w:t>
            </w:r>
            <w:proofErr w:type="spellEnd"/>
            <w:r w:rsidRPr="0002777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-сказка 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«Маша и медведь»</w:t>
            </w:r>
          </w:p>
          <w:p w:rsidR="0002777A" w:rsidRDefault="0002777A" w:rsidP="009832A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7A">
              <w:rPr>
                <w:rFonts w:ascii="Calibri" w:eastAsia="Times New Roman" w:hAnsi="Calibri" w:cs="Arial"/>
                <w:color w:val="000000"/>
                <w:lang w:eastAsia="ru-RU"/>
              </w:rPr>
              <w:t>Д/игра «Телефон»</w:t>
            </w:r>
          </w:p>
          <w:p w:rsidR="003B74CF" w:rsidRDefault="003B74CF" w:rsidP="009832A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Лего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-раскраски</w:t>
            </w:r>
          </w:p>
        </w:tc>
        <w:tc>
          <w:tcPr>
            <w:tcW w:w="4268" w:type="dxa"/>
          </w:tcPr>
          <w:p w:rsidR="006E6B82" w:rsidRPr="006E6B82" w:rsidRDefault="006E6B82" w:rsidP="006E6B82">
            <w:pPr>
              <w:numPr>
                <w:ilvl w:val="0"/>
                <w:numId w:val="10"/>
              </w:num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6B82">
              <w:rPr>
                <w:rFonts w:ascii="Calibri" w:eastAsia="Times New Roman" w:hAnsi="Calibri" w:cs="Arial"/>
                <w:color w:val="000000"/>
                <w:lang w:eastAsia="ru-RU"/>
              </w:rPr>
              <w:t>Практикум для родителей «Играем вместе!»</w:t>
            </w:r>
          </w:p>
          <w:p w:rsidR="005B3675" w:rsidRPr="005B3675" w:rsidRDefault="005B3675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E6B82" w:rsidTr="009F6F10">
        <w:trPr>
          <w:trHeight w:val="1050"/>
        </w:trPr>
        <w:tc>
          <w:tcPr>
            <w:tcW w:w="1668" w:type="dxa"/>
          </w:tcPr>
          <w:p w:rsidR="006E6B82" w:rsidRPr="00371AF9" w:rsidRDefault="0002777A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28</w:t>
            </w:r>
            <w:r w:rsidR="009F6F10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  <w:r w:rsidR="009832A6">
              <w:rPr>
                <w:rFonts w:ascii="Calibri" w:eastAsia="Times New Roman" w:hAnsi="Calibri" w:cs="Arial"/>
                <w:color w:val="000000"/>
                <w:lang w:eastAsia="ru-RU"/>
              </w:rPr>
              <w:t>03</w:t>
            </w:r>
            <w:r w:rsidR="009F6F10">
              <w:rPr>
                <w:rFonts w:ascii="Calibri" w:eastAsia="Times New Roman" w:hAnsi="Calibri" w:cs="Arial"/>
                <w:color w:val="000000"/>
                <w:lang w:eastAsia="ru-RU"/>
              </w:rPr>
              <w:t>.2</w:t>
            </w:r>
            <w:r w:rsidR="009832A6">
              <w:rPr>
                <w:rFonts w:ascii="Calibri" w:eastAsia="Times New Roman" w:hAnsi="Calibri" w:cs="Arial"/>
                <w:color w:val="000000"/>
                <w:lang w:eastAsia="ru-RU"/>
              </w:rPr>
              <w:t>4</w:t>
            </w:r>
          </w:p>
        </w:tc>
        <w:tc>
          <w:tcPr>
            <w:tcW w:w="3969" w:type="dxa"/>
          </w:tcPr>
          <w:p w:rsidR="009832A6" w:rsidRDefault="009832A6" w:rsidP="009832A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spellStart"/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Lego</w:t>
            </w:r>
            <w:proofErr w:type="spellEnd"/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- домики»</w:t>
            </w:r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ab/>
            </w:r>
          </w:p>
          <w:p w:rsidR="0002777A" w:rsidRDefault="009832A6" w:rsidP="009832A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Д/</w:t>
            </w:r>
            <w:proofErr w:type="gramStart"/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игра</w:t>
            </w:r>
            <w:proofErr w:type="gramEnd"/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«Какой детали не хватает?»</w:t>
            </w:r>
            <w:r w:rsidR="0002777A">
              <w:t xml:space="preserve"> </w:t>
            </w:r>
            <w:proofErr w:type="spellStart"/>
            <w:r w:rsidR="0002777A" w:rsidRPr="0002777A">
              <w:t>Лего</w:t>
            </w:r>
            <w:proofErr w:type="spellEnd"/>
            <w:r w:rsidR="0002777A" w:rsidRPr="0002777A">
              <w:t xml:space="preserve">-сказка </w:t>
            </w:r>
            <w:r w:rsidR="0002777A" w:rsidRPr="0002777A">
              <w:rPr>
                <w:rFonts w:ascii="Calibri" w:eastAsia="Times New Roman" w:hAnsi="Calibri" w:cs="Arial"/>
                <w:color w:val="000000"/>
                <w:lang w:eastAsia="ru-RU"/>
              </w:rPr>
              <w:t>«Три медведя»</w:t>
            </w:r>
          </w:p>
          <w:p w:rsidR="009F6F10" w:rsidRDefault="0002777A" w:rsidP="009832A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2777A">
              <w:rPr>
                <w:rFonts w:ascii="Calibri" w:eastAsia="Times New Roman" w:hAnsi="Calibri" w:cs="Arial"/>
                <w:color w:val="000000"/>
                <w:lang w:eastAsia="ru-RU"/>
              </w:rPr>
              <w:t>Д/игра «</w:t>
            </w:r>
            <w:proofErr w:type="spellStart"/>
            <w:r w:rsidRPr="0002777A">
              <w:rPr>
                <w:rFonts w:ascii="Calibri" w:eastAsia="Times New Roman" w:hAnsi="Calibri" w:cs="Arial"/>
                <w:color w:val="000000"/>
                <w:lang w:eastAsia="ru-RU"/>
              </w:rPr>
              <w:t>Скреплялочки</w:t>
            </w:r>
            <w:proofErr w:type="spellEnd"/>
            <w:r w:rsidRPr="0002777A">
              <w:rPr>
                <w:rFonts w:ascii="Calibri" w:eastAsia="Times New Roman" w:hAnsi="Calibri" w:cs="Arial"/>
                <w:color w:val="000000"/>
                <w:lang w:eastAsia="ru-RU"/>
              </w:rPr>
              <w:t>»</w:t>
            </w:r>
          </w:p>
          <w:p w:rsidR="003B74CF" w:rsidRPr="00371AF9" w:rsidRDefault="003B74CF" w:rsidP="009832A6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Лего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-раскраски</w:t>
            </w:r>
          </w:p>
        </w:tc>
        <w:tc>
          <w:tcPr>
            <w:tcW w:w="4268" w:type="dxa"/>
          </w:tcPr>
          <w:p w:rsidR="00FF355F" w:rsidRPr="00FF355F" w:rsidRDefault="00FF355F" w:rsidP="00FF355F">
            <w:pPr>
              <w:pStyle w:val="a8"/>
              <w:numPr>
                <w:ilvl w:val="0"/>
                <w:numId w:val="10"/>
              </w:numPr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F355F">
              <w:rPr>
                <w:rFonts w:ascii="Calibri" w:eastAsia="Times New Roman" w:hAnsi="Calibri" w:cs="Arial"/>
                <w:color w:val="000000"/>
                <w:lang w:eastAsia="ru-RU"/>
              </w:rPr>
              <w:t>Фотовыставки по представлению моделей конструирования.</w:t>
            </w:r>
          </w:p>
          <w:p w:rsidR="006E6B82" w:rsidRPr="006E6B82" w:rsidRDefault="006E6B82" w:rsidP="00FF355F">
            <w:pPr>
              <w:ind w:left="7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F6F10" w:rsidTr="00FF355F">
        <w:trPr>
          <w:trHeight w:val="815"/>
        </w:trPr>
        <w:tc>
          <w:tcPr>
            <w:tcW w:w="1668" w:type="dxa"/>
          </w:tcPr>
          <w:p w:rsidR="009F6F10" w:rsidRPr="00371AF9" w:rsidRDefault="0002777A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29</w:t>
            </w:r>
            <w:r w:rsidR="00371AF9" w:rsidRPr="00371AF9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  <w:r w:rsidR="009832A6">
              <w:rPr>
                <w:rFonts w:ascii="Calibri" w:eastAsia="Times New Roman" w:hAnsi="Calibri" w:cs="Arial"/>
                <w:color w:val="000000"/>
                <w:lang w:eastAsia="ru-RU"/>
              </w:rPr>
              <w:t>03.24</w:t>
            </w:r>
          </w:p>
        </w:tc>
        <w:tc>
          <w:tcPr>
            <w:tcW w:w="3969" w:type="dxa"/>
          </w:tcPr>
          <w:p w:rsidR="009832A6" w:rsidRDefault="009832A6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«</w:t>
            </w:r>
            <w:proofErr w:type="spellStart"/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Lego</w:t>
            </w:r>
            <w:proofErr w:type="spellEnd"/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- транспорт» (Самолёт, кораблик, машины)</w:t>
            </w:r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ab/>
            </w:r>
          </w:p>
          <w:p w:rsidR="009F6F10" w:rsidRPr="009F6F10" w:rsidRDefault="009832A6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832A6">
              <w:rPr>
                <w:rFonts w:ascii="Calibri" w:eastAsia="Times New Roman" w:hAnsi="Calibri" w:cs="Arial"/>
                <w:color w:val="000000"/>
                <w:lang w:eastAsia="ru-RU"/>
              </w:rPr>
              <w:t>Д/игра «Зеркало»</w:t>
            </w:r>
          </w:p>
          <w:p w:rsidR="009F6F10" w:rsidRPr="00826CEA" w:rsidRDefault="003B74CF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Лего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>-раскраски</w:t>
            </w:r>
          </w:p>
          <w:p w:rsidR="009F6F10" w:rsidRDefault="009F6F10" w:rsidP="00033F34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68" w:type="dxa"/>
          </w:tcPr>
          <w:p w:rsidR="009F6F10" w:rsidRPr="00FF355F" w:rsidRDefault="005059C5" w:rsidP="005059C5">
            <w:pPr>
              <w:ind w:left="7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059C5">
              <w:rPr>
                <w:rFonts w:ascii="Calibri" w:eastAsia="Times New Roman" w:hAnsi="Calibri" w:cs="Arial"/>
                <w:color w:val="000000"/>
                <w:lang w:eastAsia="ru-RU"/>
              </w:rPr>
              <w:t>Индивидуальная работа с родителями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</w:tc>
      </w:tr>
    </w:tbl>
    <w:p w:rsidR="00033F34" w:rsidRPr="00033F34" w:rsidRDefault="00033F34" w:rsidP="00033F34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033F34" w:rsidRDefault="00033F34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00F82" w:rsidRDefault="00500F82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00F82" w:rsidRDefault="00500F82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00F82" w:rsidRDefault="00500F82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00F82" w:rsidRDefault="00500F82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00F82" w:rsidRDefault="00500F82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00F82" w:rsidRDefault="00500F82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00F82" w:rsidRDefault="00500F82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00F82" w:rsidRDefault="00500F82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500F82" w:rsidRDefault="00500F82" w:rsidP="00033F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805818" w:rsidRDefault="00805818" w:rsidP="00033F3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723A29" w:rsidRPr="00371AF9" w:rsidRDefault="00723A29" w:rsidP="00033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A29" w:rsidRPr="00371AF9" w:rsidRDefault="00723A29" w:rsidP="00033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A29" w:rsidRPr="00371AF9" w:rsidRDefault="00723A29" w:rsidP="00033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A29" w:rsidRPr="00371AF9" w:rsidRDefault="00723A29" w:rsidP="00033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A29" w:rsidRPr="00371AF9" w:rsidRDefault="00723A29" w:rsidP="00033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A29" w:rsidRPr="00371AF9" w:rsidRDefault="00723A29" w:rsidP="00033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A29" w:rsidRPr="00371AF9" w:rsidRDefault="00723A29" w:rsidP="00033F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F34" w:rsidRPr="00033F34" w:rsidRDefault="00033F34" w:rsidP="00033F3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33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033F34" w:rsidRPr="00033F34" w:rsidSect="00A524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D50"/>
    <w:multiLevelType w:val="multilevel"/>
    <w:tmpl w:val="B286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93FD1"/>
    <w:multiLevelType w:val="multilevel"/>
    <w:tmpl w:val="CC96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34BF7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F4F39"/>
    <w:multiLevelType w:val="multilevel"/>
    <w:tmpl w:val="0314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A7BC0"/>
    <w:multiLevelType w:val="multilevel"/>
    <w:tmpl w:val="B3509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B35A67"/>
    <w:multiLevelType w:val="multilevel"/>
    <w:tmpl w:val="B008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816944"/>
    <w:multiLevelType w:val="multilevel"/>
    <w:tmpl w:val="657E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2845FE"/>
    <w:multiLevelType w:val="multilevel"/>
    <w:tmpl w:val="E236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C68C8"/>
    <w:multiLevelType w:val="multilevel"/>
    <w:tmpl w:val="3BDE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3D67F6"/>
    <w:multiLevelType w:val="multilevel"/>
    <w:tmpl w:val="4736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746770"/>
    <w:multiLevelType w:val="multilevel"/>
    <w:tmpl w:val="177C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B13842"/>
    <w:multiLevelType w:val="multilevel"/>
    <w:tmpl w:val="1C0A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7D2711"/>
    <w:multiLevelType w:val="multilevel"/>
    <w:tmpl w:val="DFDA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BB1711"/>
    <w:multiLevelType w:val="multilevel"/>
    <w:tmpl w:val="3040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C07D82"/>
    <w:multiLevelType w:val="multilevel"/>
    <w:tmpl w:val="6C0E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9C6FED"/>
    <w:multiLevelType w:val="multilevel"/>
    <w:tmpl w:val="30A8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754D97"/>
    <w:multiLevelType w:val="multilevel"/>
    <w:tmpl w:val="DAE0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FD7D99"/>
    <w:multiLevelType w:val="multilevel"/>
    <w:tmpl w:val="56EE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0C5B48"/>
    <w:multiLevelType w:val="multilevel"/>
    <w:tmpl w:val="383E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C3239E"/>
    <w:multiLevelType w:val="multilevel"/>
    <w:tmpl w:val="15525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AE0DBB"/>
    <w:multiLevelType w:val="multilevel"/>
    <w:tmpl w:val="FB92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2D13A1"/>
    <w:multiLevelType w:val="multilevel"/>
    <w:tmpl w:val="5448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323826"/>
    <w:multiLevelType w:val="multilevel"/>
    <w:tmpl w:val="7822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BF6636"/>
    <w:multiLevelType w:val="multilevel"/>
    <w:tmpl w:val="E262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85738B"/>
    <w:multiLevelType w:val="multilevel"/>
    <w:tmpl w:val="F6DE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062954"/>
    <w:multiLevelType w:val="multilevel"/>
    <w:tmpl w:val="5DC2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8E4B51"/>
    <w:multiLevelType w:val="multilevel"/>
    <w:tmpl w:val="4ECC3EA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17"/>
  </w:num>
  <w:num w:numId="4">
    <w:abstractNumId w:val="25"/>
  </w:num>
  <w:num w:numId="5">
    <w:abstractNumId w:val="6"/>
  </w:num>
  <w:num w:numId="6">
    <w:abstractNumId w:val="4"/>
  </w:num>
  <w:num w:numId="7">
    <w:abstractNumId w:val="13"/>
  </w:num>
  <w:num w:numId="8">
    <w:abstractNumId w:val="21"/>
  </w:num>
  <w:num w:numId="9">
    <w:abstractNumId w:val="12"/>
  </w:num>
  <w:num w:numId="10">
    <w:abstractNumId w:val="7"/>
  </w:num>
  <w:num w:numId="11">
    <w:abstractNumId w:val="26"/>
  </w:num>
  <w:num w:numId="12">
    <w:abstractNumId w:val="0"/>
  </w:num>
  <w:num w:numId="13">
    <w:abstractNumId w:val="16"/>
  </w:num>
  <w:num w:numId="14">
    <w:abstractNumId w:val="1"/>
  </w:num>
  <w:num w:numId="15">
    <w:abstractNumId w:val="15"/>
  </w:num>
  <w:num w:numId="16">
    <w:abstractNumId w:val="8"/>
  </w:num>
  <w:num w:numId="17">
    <w:abstractNumId w:val="14"/>
  </w:num>
  <w:num w:numId="18">
    <w:abstractNumId w:val="3"/>
  </w:num>
  <w:num w:numId="19">
    <w:abstractNumId w:val="10"/>
  </w:num>
  <w:num w:numId="20">
    <w:abstractNumId w:val="24"/>
  </w:num>
  <w:num w:numId="21">
    <w:abstractNumId w:val="2"/>
  </w:num>
  <w:num w:numId="22">
    <w:abstractNumId w:val="18"/>
  </w:num>
  <w:num w:numId="23">
    <w:abstractNumId w:val="23"/>
  </w:num>
  <w:num w:numId="24">
    <w:abstractNumId w:val="5"/>
  </w:num>
  <w:num w:numId="25">
    <w:abstractNumId w:val="20"/>
  </w:num>
  <w:num w:numId="26">
    <w:abstractNumId w:val="2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29D"/>
    <w:rsid w:val="0002777A"/>
    <w:rsid w:val="00033F34"/>
    <w:rsid w:val="000C4181"/>
    <w:rsid w:val="000D2357"/>
    <w:rsid w:val="00134550"/>
    <w:rsid w:val="00290755"/>
    <w:rsid w:val="0029729D"/>
    <w:rsid w:val="00371AF9"/>
    <w:rsid w:val="003B74CF"/>
    <w:rsid w:val="003C2CF8"/>
    <w:rsid w:val="00407E36"/>
    <w:rsid w:val="00500F82"/>
    <w:rsid w:val="005059C5"/>
    <w:rsid w:val="00556D5D"/>
    <w:rsid w:val="005B3675"/>
    <w:rsid w:val="006E6B82"/>
    <w:rsid w:val="00723A29"/>
    <w:rsid w:val="00805818"/>
    <w:rsid w:val="00826CEA"/>
    <w:rsid w:val="008347B1"/>
    <w:rsid w:val="009832A6"/>
    <w:rsid w:val="009E6272"/>
    <w:rsid w:val="009F6F10"/>
    <w:rsid w:val="00A52465"/>
    <w:rsid w:val="00B71AB3"/>
    <w:rsid w:val="00E25274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65"/>
  </w:style>
  <w:style w:type="paragraph" w:styleId="2">
    <w:name w:val="heading 2"/>
    <w:basedOn w:val="a"/>
    <w:link w:val="20"/>
    <w:uiPriority w:val="9"/>
    <w:qFormat/>
    <w:rsid w:val="00033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033F3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3F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33F3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33F34"/>
  </w:style>
  <w:style w:type="paragraph" w:customStyle="1" w:styleId="c50">
    <w:name w:val="c50"/>
    <w:basedOn w:val="a"/>
    <w:rsid w:val="0003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033F34"/>
  </w:style>
  <w:style w:type="paragraph" w:customStyle="1" w:styleId="c4">
    <w:name w:val="c4"/>
    <w:basedOn w:val="a"/>
    <w:rsid w:val="0003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3F34"/>
  </w:style>
  <w:style w:type="paragraph" w:customStyle="1" w:styleId="c29">
    <w:name w:val="c29"/>
    <w:basedOn w:val="a"/>
    <w:rsid w:val="0003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33F34"/>
  </w:style>
  <w:style w:type="character" w:customStyle="1" w:styleId="c28">
    <w:name w:val="c28"/>
    <w:basedOn w:val="a0"/>
    <w:rsid w:val="00033F34"/>
  </w:style>
  <w:style w:type="paragraph" w:customStyle="1" w:styleId="c8">
    <w:name w:val="c8"/>
    <w:basedOn w:val="a"/>
    <w:rsid w:val="0003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33F34"/>
  </w:style>
  <w:style w:type="paragraph" w:customStyle="1" w:styleId="c47">
    <w:name w:val="c47"/>
    <w:basedOn w:val="a"/>
    <w:rsid w:val="0003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3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3F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3F34"/>
    <w:rPr>
      <w:color w:val="800080"/>
      <w:u w:val="single"/>
    </w:rPr>
  </w:style>
  <w:style w:type="paragraph" w:customStyle="1" w:styleId="search-excerpt">
    <w:name w:val="search-excerpt"/>
    <w:basedOn w:val="a"/>
    <w:rsid w:val="0003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033F34"/>
  </w:style>
  <w:style w:type="character" w:customStyle="1" w:styleId="flag-throbber">
    <w:name w:val="flag-throbber"/>
    <w:basedOn w:val="a0"/>
    <w:rsid w:val="00033F34"/>
  </w:style>
  <w:style w:type="paragraph" w:styleId="a5">
    <w:name w:val="Balloon Text"/>
    <w:basedOn w:val="a"/>
    <w:link w:val="a6"/>
    <w:uiPriority w:val="99"/>
    <w:semiHidden/>
    <w:unhideWhenUsed/>
    <w:rsid w:val="0003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F3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B3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3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3F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033F3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3F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33F3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33F34"/>
  </w:style>
  <w:style w:type="paragraph" w:customStyle="1" w:styleId="c50">
    <w:name w:val="c50"/>
    <w:basedOn w:val="a"/>
    <w:rsid w:val="0003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033F34"/>
  </w:style>
  <w:style w:type="paragraph" w:customStyle="1" w:styleId="c4">
    <w:name w:val="c4"/>
    <w:basedOn w:val="a"/>
    <w:rsid w:val="0003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3F34"/>
  </w:style>
  <w:style w:type="paragraph" w:customStyle="1" w:styleId="c29">
    <w:name w:val="c29"/>
    <w:basedOn w:val="a"/>
    <w:rsid w:val="0003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33F34"/>
  </w:style>
  <w:style w:type="character" w:customStyle="1" w:styleId="c28">
    <w:name w:val="c28"/>
    <w:basedOn w:val="a0"/>
    <w:rsid w:val="00033F34"/>
  </w:style>
  <w:style w:type="paragraph" w:customStyle="1" w:styleId="c8">
    <w:name w:val="c8"/>
    <w:basedOn w:val="a"/>
    <w:rsid w:val="0003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33F34"/>
  </w:style>
  <w:style w:type="paragraph" w:customStyle="1" w:styleId="c47">
    <w:name w:val="c47"/>
    <w:basedOn w:val="a"/>
    <w:rsid w:val="0003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3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3F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3F34"/>
    <w:rPr>
      <w:color w:val="800080"/>
      <w:u w:val="single"/>
    </w:rPr>
  </w:style>
  <w:style w:type="paragraph" w:customStyle="1" w:styleId="search-excerpt">
    <w:name w:val="search-excerpt"/>
    <w:basedOn w:val="a"/>
    <w:rsid w:val="0003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033F34"/>
  </w:style>
  <w:style w:type="character" w:customStyle="1" w:styleId="flag-throbber">
    <w:name w:val="flag-throbber"/>
    <w:basedOn w:val="a0"/>
    <w:rsid w:val="00033F34"/>
  </w:style>
  <w:style w:type="paragraph" w:styleId="a5">
    <w:name w:val="Balloon Text"/>
    <w:basedOn w:val="a"/>
    <w:link w:val="a6"/>
    <w:uiPriority w:val="99"/>
    <w:semiHidden/>
    <w:unhideWhenUsed/>
    <w:rsid w:val="0003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F3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B3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3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56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82044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470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1398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0931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5738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0929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778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F33C3-C8F4-4D34-965B-E462CF9D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23</cp:revision>
  <cp:lastPrinted>2023-03-29T00:16:00Z</cp:lastPrinted>
  <dcterms:created xsi:type="dcterms:W3CDTF">2022-10-25T15:51:00Z</dcterms:created>
  <dcterms:modified xsi:type="dcterms:W3CDTF">2024-03-18T06:50:00Z</dcterms:modified>
</cp:coreProperties>
</file>